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78F5" w:rsidRPr="0088284E" w:rsidRDefault="003550FC">
      <w:pPr>
        <w:rPr>
          <w:u w:val="single"/>
        </w:rPr>
      </w:pPr>
      <w:r w:rsidRPr="0088284E">
        <w:rPr>
          <w:u w:val="single"/>
        </w:rPr>
        <w:t xml:space="preserve">Programming </w:t>
      </w:r>
      <w:proofErr w:type="gramStart"/>
      <w:r w:rsidRPr="0088284E">
        <w:rPr>
          <w:u w:val="single"/>
        </w:rPr>
        <w:t xml:space="preserve">RN2903A  </w:t>
      </w:r>
      <w:r w:rsidR="002D2322" w:rsidRPr="0088284E">
        <w:rPr>
          <w:u w:val="single"/>
        </w:rPr>
        <w:t>Module</w:t>
      </w:r>
      <w:proofErr w:type="gramEnd"/>
      <w:r w:rsidR="002D2322" w:rsidRPr="0088284E">
        <w:rPr>
          <w:u w:val="single"/>
        </w:rPr>
        <w:t xml:space="preserve"> Directly  </w:t>
      </w:r>
    </w:p>
    <w:p w:rsidR="004C1361" w:rsidRDefault="004C1361" w:rsidP="00182E62">
      <w:proofErr w:type="gramStart"/>
      <w:r>
        <w:t>1.Connections</w:t>
      </w:r>
      <w:proofErr w:type="gramEnd"/>
    </w:p>
    <w:p w:rsidR="004C1361" w:rsidRDefault="002D2322" w:rsidP="00182E62">
      <w:r>
        <w:t>Tools Needed</w:t>
      </w:r>
    </w:p>
    <w:p w:rsidR="004C1361" w:rsidRDefault="00182E62" w:rsidP="00182E62">
      <w:r>
        <w:t xml:space="preserve"> a. </w:t>
      </w:r>
      <w:r w:rsidR="002D2322">
        <w:t>Download MPLAB X software</w:t>
      </w:r>
      <w:r>
        <w:t xml:space="preserve"> </w:t>
      </w:r>
      <w:r w:rsidR="0088284E">
        <w:t xml:space="preserve">  (use the IPE that is bundled with it)</w:t>
      </w:r>
    </w:p>
    <w:p w:rsidR="004C1361" w:rsidRDefault="00182E62" w:rsidP="00182E62">
      <w:proofErr w:type="gramStart"/>
      <w:r>
        <w:t>b</w:t>
      </w:r>
      <w:proofErr w:type="gramEnd"/>
      <w:r>
        <w:t>..</w:t>
      </w:r>
      <w:proofErr w:type="spellStart"/>
      <w:r w:rsidR="0088284E">
        <w:t>PoGo</w:t>
      </w:r>
      <w:proofErr w:type="spellEnd"/>
      <w:r w:rsidR="0088284E">
        <w:t xml:space="preserve"> Pin Black box adapter</w:t>
      </w:r>
      <w:r>
        <w:t xml:space="preserve"> </w:t>
      </w:r>
    </w:p>
    <w:p w:rsidR="0088284E" w:rsidRDefault="0088284E" w:rsidP="00182E62"/>
    <w:p w:rsidR="0088284E" w:rsidRDefault="0088284E" w:rsidP="00182E62">
      <w:r>
        <w:t>**This is correct orientation**</w:t>
      </w:r>
    </w:p>
    <w:p w:rsidR="0088284E" w:rsidRDefault="0088284E" w:rsidP="00182E62">
      <w:r>
        <w:rPr>
          <w:noProof/>
          <w:lang w:eastAsia="en-AU"/>
        </w:rPr>
        <w:drawing>
          <wp:inline distT="0" distB="0" distL="0" distR="0" wp14:anchorId="7BA8B480" wp14:editId="122184C5">
            <wp:extent cx="3048000" cy="3342718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3342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AU"/>
        </w:rPr>
        <w:drawing>
          <wp:anchor distT="0" distB="0" distL="114300" distR="114300" simplePos="0" relativeHeight="251658240" behindDoc="0" locked="0" layoutInCell="1" allowOverlap="1">
            <wp:simplePos x="3505200" y="2714625"/>
            <wp:positionH relativeFrom="margin">
              <wp:align>left</wp:align>
            </wp:positionH>
            <wp:positionV relativeFrom="margin">
              <wp:align>center</wp:align>
            </wp:positionV>
            <wp:extent cx="2714625" cy="5909945"/>
            <wp:effectExtent l="0" t="0" r="9525" b="0"/>
            <wp:wrapSquare wrapText="bothSides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5909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8284E" w:rsidRDefault="0088284E" w:rsidP="00182E62"/>
    <w:p w:rsidR="002D2322" w:rsidRDefault="0088284E" w:rsidP="00182E62">
      <w:proofErr w:type="gramStart"/>
      <w:r>
        <w:t xml:space="preserve">c.  </w:t>
      </w:r>
      <w:r w:rsidR="00182E62">
        <w:t>ICD3</w:t>
      </w:r>
      <w:proofErr w:type="gramEnd"/>
      <w:r w:rsidR="00182E62">
        <w:t xml:space="preserve"> (with adapter)</w:t>
      </w:r>
    </w:p>
    <w:p w:rsidR="004C1361" w:rsidRDefault="0088284E">
      <w:r>
        <w:rPr>
          <w:noProof/>
          <w:lang w:eastAsia="en-AU"/>
        </w:rPr>
        <w:drawing>
          <wp:inline distT="0" distB="0" distL="0" distR="0">
            <wp:extent cx="2705100" cy="1905000"/>
            <wp:effectExtent l="0" t="0" r="0" b="0"/>
            <wp:docPr id="20" name="Picture 20" descr="Image result for IC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ICD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284E" w:rsidRDefault="0088284E"/>
    <w:p w:rsidR="0088284E" w:rsidRDefault="0088284E"/>
    <w:p w:rsidR="0088284E" w:rsidRDefault="0088284E"/>
    <w:p w:rsidR="0088284E" w:rsidRDefault="0088284E"/>
    <w:p w:rsidR="004C1361" w:rsidRDefault="004C1361"/>
    <w:p w:rsidR="004C1361" w:rsidRDefault="00182E62">
      <w:r>
        <w:t xml:space="preserve"> </w:t>
      </w:r>
      <w:r w:rsidR="004C1361">
        <w:t>2. Programming</w:t>
      </w:r>
    </w:p>
    <w:p w:rsidR="003550FC" w:rsidRDefault="00FF3775">
      <w:proofErr w:type="gramStart"/>
      <w:r>
        <w:t xml:space="preserve">RUN  </w:t>
      </w:r>
      <w:r w:rsidRPr="00FF3775">
        <w:rPr>
          <w:b/>
        </w:rPr>
        <w:t>MPLAB</w:t>
      </w:r>
      <w:proofErr w:type="gramEnd"/>
      <w:r w:rsidRPr="00FF3775">
        <w:rPr>
          <w:b/>
        </w:rPr>
        <w:t xml:space="preserve">  IPE </w:t>
      </w:r>
      <w:r>
        <w:t>program (comes shipped with MPLAB X)</w:t>
      </w:r>
    </w:p>
    <w:p w:rsidR="00FF3775" w:rsidRDefault="00FF3775" w:rsidP="00FF3775">
      <w:pPr>
        <w:pStyle w:val="ListParagraph"/>
        <w:numPr>
          <w:ilvl w:val="0"/>
          <w:numId w:val="1"/>
        </w:numPr>
      </w:pPr>
      <w:r>
        <w:t>Load MPLAB X</w:t>
      </w:r>
      <w:r w:rsidR="001F2DCF">
        <w:t xml:space="preserve">  IPE program</w:t>
      </w:r>
    </w:p>
    <w:p w:rsidR="00FF3775" w:rsidRDefault="00FF3775" w:rsidP="00FF3775">
      <w:pPr>
        <w:pStyle w:val="ListParagraph"/>
        <w:numPr>
          <w:ilvl w:val="0"/>
          <w:numId w:val="1"/>
        </w:numPr>
      </w:pPr>
      <w:r>
        <w:t xml:space="preserve">Select correct </w:t>
      </w:r>
      <w:proofErr w:type="spellStart"/>
      <w:r>
        <w:t>mcu</w:t>
      </w:r>
      <w:proofErr w:type="spellEnd"/>
      <w:r>
        <w:t xml:space="preserve"> inside PIC18LF46K22</w:t>
      </w:r>
    </w:p>
    <w:p w:rsidR="00FF3775" w:rsidRDefault="00FF3775" w:rsidP="00FF3775">
      <w:pPr>
        <w:pStyle w:val="ListParagraph"/>
        <w:numPr>
          <w:ilvl w:val="0"/>
          <w:numId w:val="1"/>
        </w:numPr>
      </w:pPr>
      <w:r>
        <w:t>Select programmer debugger when installed via USB</w:t>
      </w:r>
    </w:p>
    <w:p w:rsidR="003550FC" w:rsidRDefault="003550FC">
      <w:r>
        <w:rPr>
          <w:noProof/>
          <w:lang w:eastAsia="en-AU"/>
        </w:rPr>
        <w:drawing>
          <wp:inline distT="0" distB="0" distL="0" distR="0" wp14:anchorId="4052DFF4" wp14:editId="61D6611D">
            <wp:extent cx="5726027" cy="2657475"/>
            <wp:effectExtent l="0" t="0" r="825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b="42593"/>
                    <a:stretch/>
                  </pic:blipFill>
                  <pic:spPr bwMode="auto">
                    <a:xfrm>
                      <a:off x="0" y="0"/>
                      <a:ext cx="5731510" cy="2660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3775" w:rsidRDefault="00FF3775"/>
    <w:p w:rsidR="00FF3775" w:rsidRDefault="00FF3775"/>
    <w:p w:rsidR="00FF3775" w:rsidRDefault="00FF3775"/>
    <w:p w:rsidR="00FF3775" w:rsidRDefault="00FF3775"/>
    <w:p w:rsidR="003550FC" w:rsidRDefault="00FF3775" w:rsidP="00FF3775">
      <w:pPr>
        <w:pStyle w:val="ListParagraph"/>
        <w:numPr>
          <w:ilvl w:val="0"/>
          <w:numId w:val="1"/>
        </w:numPr>
      </w:pPr>
      <w:r>
        <w:t>We need to set some advanced settings</w:t>
      </w:r>
    </w:p>
    <w:p w:rsidR="003550FC" w:rsidRDefault="003550FC">
      <w:r>
        <w:rPr>
          <w:noProof/>
          <w:lang w:eastAsia="en-AU"/>
        </w:rPr>
        <w:drawing>
          <wp:inline distT="0" distB="0" distL="0" distR="0" wp14:anchorId="6F37F590" wp14:editId="63249ADA">
            <wp:extent cx="5729564" cy="2847975"/>
            <wp:effectExtent l="0" t="0" r="508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b="35560"/>
                    <a:stretch/>
                  </pic:blipFill>
                  <pic:spPr bwMode="auto">
                    <a:xfrm>
                      <a:off x="0" y="0"/>
                      <a:ext cx="5731510" cy="28489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3775" w:rsidRDefault="00FF3775"/>
    <w:p w:rsidR="00FF3775" w:rsidRDefault="00FF3775"/>
    <w:p w:rsidR="00FF3775" w:rsidRDefault="00FF3775"/>
    <w:p w:rsidR="00FF3775" w:rsidRDefault="00FF3775"/>
    <w:p w:rsidR="00FF3775" w:rsidRDefault="00FF3775">
      <w:r>
        <w:t>Enter “microchip” as the password</w:t>
      </w:r>
    </w:p>
    <w:p w:rsidR="003550FC" w:rsidRDefault="003550FC">
      <w:r>
        <w:rPr>
          <w:noProof/>
          <w:lang w:eastAsia="en-AU"/>
        </w:rPr>
        <w:drawing>
          <wp:inline distT="0" distB="0" distL="0" distR="0" wp14:anchorId="047577C0" wp14:editId="5A97E89B">
            <wp:extent cx="5731510" cy="3544841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44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775" w:rsidRDefault="00FF3775" w:rsidP="00FF3775">
      <w:pPr>
        <w:pStyle w:val="ListParagraph"/>
        <w:numPr>
          <w:ilvl w:val="0"/>
          <w:numId w:val="1"/>
        </w:numPr>
      </w:pPr>
      <w:r>
        <w:t>Select the power settings</w:t>
      </w:r>
    </w:p>
    <w:p w:rsidR="003550FC" w:rsidRDefault="00FF3775" w:rsidP="00FF3775">
      <w:pPr>
        <w:pStyle w:val="ListParagraph"/>
        <w:numPr>
          <w:ilvl w:val="0"/>
          <w:numId w:val="1"/>
        </w:numPr>
      </w:pPr>
      <w:r>
        <w:t>Set the power settings so that debugger programmer (PICKit3 or ICD3)  powers  the Mote</w:t>
      </w:r>
    </w:p>
    <w:p w:rsidR="003550FC" w:rsidRDefault="003550FC">
      <w:r>
        <w:rPr>
          <w:noProof/>
          <w:lang w:eastAsia="en-AU"/>
        </w:rPr>
        <w:drawing>
          <wp:inline distT="0" distB="0" distL="0" distR="0" wp14:anchorId="3C68628E" wp14:editId="292EA07D">
            <wp:extent cx="5731510" cy="3355628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55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50FC" w:rsidRDefault="003550FC"/>
    <w:p w:rsidR="00FF3775" w:rsidRDefault="00FF3775"/>
    <w:p w:rsidR="00FF3775" w:rsidRDefault="00FF3775"/>
    <w:p w:rsidR="00FF3775" w:rsidRDefault="00FF3775"/>
    <w:p w:rsidR="00FF3775" w:rsidRDefault="00FF3775"/>
    <w:p w:rsidR="00FF3775" w:rsidRDefault="00FF3775" w:rsidP="00FF3775">
      <w:pPr>
        <w:pStyle w:val="ListParagraph"/>
        <w:numPr>
          <w:ilvl w:val="0"/>
          <w:numId w:val="1"/>
        </w:numPr>
      </w:pPr>
      <w:r>
        <w:t>Back to operate mode</w:t>
      </w:r>
    </w:p>
    <w:p w:rsidR="00221BD8" w:rsidRDefault="00FF3775" w:rsidP="00221BD8">
      <w:pPr>
        <w:pStyle w:val="ListParagraph"/>
        <w:numPr>
          <w:ilvl w:val="0"/>
          <w:numId w:val="1"/>
        </w:numPr>
      </w:pPr>
      <w:r>
        <w:t>And 9  Select the correct hex file  to program</w:t>
      </w:r>
    </w:p>
    <w:p w:rsidR="003550FC" w:rsidRDefault="003550FC" w:rsidP="00221BD8">
      <w:pPr>
        <w:ind w:left="360"/>
      </w:pPr>
      <w:r>
        <w:rPr>
          <w:noProof/>
          <w:lang w:eastAsia="en-AU"/>
        </w:rPr>
        <w:drawing>
          <wp:inline distT="0" distB="0" distL="0" distR="0" wp14:anchorId="51976D7E" wp14:editId="395054EA">
            <wp:extent cx="5731510" cy="3747526"/>
            <wp:effectExtent l="0" t="0" r="2540" b="571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47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361" w:rsidRDefault="004C1361" w:rsidP="00221BD8">
      <w:pPr>
        <w:ind w:left="360"/>
      </w:pPr>
    </w:p>
    <w:p w:rsidR="0088284E" w:rsidRDefault="004C1361" w:rsidP="0088284E">
      <w:pPr>
        <w:ind w:left="360"/>
      </w:pPr>
      <w:r>
        <w:t>*** Just before connection and programming connect the</w:t>
      </w:r>
      <w:r w:rsidR="0088284E">
        <w:t xml:space="preserve"> BLACK BOX </w:t>
      </w:r>
      <w:proofErr w:type="gramStart"/>
      <w:r w:rsidR="0088284E">
        <w:t>and  6</w:t>
      </w:r>
      <w:proofErr w:type="gramEnd"/>
      <w:r w:rsidR="0088284E">
        <w:t xml:space="preserve"> POGO pins  to the RN2903 and hold in to the POGO pins continuously **</w:t>
      </w:r>
    </w:p>
    <w:p w:rsidR="001F2DCF" w:rsidRDefault="001F2DCF" w:rsidP="0088284E">
      <w:pPr>
        <w:ind w:left="360"/>
      </w:pPr>
    </w:p>
    <w:p w:rsidR="001F2DCF" w:rsidRDefault="001F2DCF" w:rsidP="0088284E">
      <w:pPr>
        <w:ind w:left="360"/>
      </w:pPr>
    </w:p>
    <w:p w:rsidR="001F2DCF" w:rsidRDefault="001F2DCF" w:rsidP="0088284E">
      <w:pPr>
        <w:ind w:left="360"/>
      </w:pPr>
    </w:p>
    <w:p w:rsidR="001F2DCF" w:rsidRDefault="001F2DCF" w:rsidP="0088284E">
      <w:pPr>
        <w:ind w:left="360"/>
      </w:pPr>
    </w:p>
    <w:p w:rsidR="001F2DCF" w:rsidRDefault="001F2DCF" w:rsidP="0088284E">
      <w:pPr>
        <w:ind w:left="360"/>
      </w:pPr>
    </w:p>
    <w:p w:rsidR="001F2DCF" w:rsidRDefault="001F2DCF" w:rsidP="0088284E">
      <w:pPr>
        <w:ind w:left="360"/>
      </w:pPr>
    </w:p>
    <w:p w:rsidR="001F2DCF" w:rsidRDefault="001F2DCF" w:rsidP="0088284E">
      <w:pPr>
        <w:ind w:left="360"/>
      </w:pPr>
    </w:p>
    <w:p w:rsidR="001F2DCF" w:rsidRDefault="001F2DCF" w:rsidP="0088284E">
      <w:pPr>
        <w:ind w:left="360"/>
      </w:pPr>
    </w:p>
    <w:p w:rsidR="001F2DCF" w:rsidRDefault="001F2DCF" w:rsidP="0088284E">
      <w:pPr>
        <w:ind w:left="360"/>
      </w:pPr>
    </w:p>
    <w:p w:rsidR="001F2DCF" w:rsidRDefault="001F2DCF" w:rsidP="0088284E">
      <w:pPr>
        <w:ind w:left="360"/>
      </w:pPr>
    </w:p>
    <w:p w:rsidR="001F2DCF" w:rsidRDefault="001F2DCF" w:rsidP="0088284E">
      <w:pPr>
        <w:ind w:left="360"/>
      </w:pPr>
    </w:p>
    <w:p w:rsidR="001F2DCF" w:rsidRDefault="001F2DCF" w:rsidP="0088284E">
      <w:pPr>
        <w:ind w:left="360"/>
      </w:pPr>
    </w:p>
    <w:p w:rsidR="003550FC" w:rsidRDefault="00221BD8" w:rsidP="00221BD8">
      <w:pPr>
        <w:pStyle w:val="ListParagraph"/>
        <w:numPr>
          <w:ilvl w:val="0"/>
          <w:numId w:val="2"/>
        </w:numPr>
      </w:pPr>
      <w:r>
        <w:lastRenderedPageBreak/>
        <w:t xml:space="preserve">Connect to the target </w:t>
      </w:r>
      <w:r w:rsidR="001F2DCF">
        <w:t>Rn2903</w:t>
      </w:r>
      <w:r>
        <w:t xml:space="preserve"> </w:t>
      </w:r>
      <w:proofErr w:type="spellStart"/>
      <w:r>
        <w:t>mcu</w:t>
      </w:r>
      <w:proofErr w:type="spellEnd"/>
    </w:p>
    <w:p w:rsidR="00221BD8" w:rsidRDefault="00221BD8" w:rsidP="00221BD8">
      <w:pPr>
        <w:pStyle w:val="ListParagraph"/>
      </w:pPr>
      <w:r>
        <w:t>(</w:t>
      </w:r>
      <w:proofErr w:type="gramStart"/>
      <w:r>
        <w:t>the</w:t>
      </w:r>
      <w:proofErr w:type="gramEnd"/>
      <w:r>
        <w:t xml:space="preserve"> first connect</w:t>
      </w:r>
      <w:r w:rsidR="001F2DCF">
        <w:t xml:space="preserve">ing </w:t>
      </w:r>
      <w:r>
        <w:t xml:space="preserve"> might force the programmer debugger to automatically update so that can program the PIC18LF46K22</w:t>
      </w:r>
      <w:r w:rsidR="001F2DCF">
        <w:t>)</w:t>
      </w:r>
    </w:p>
    <w:p w:rsidR="00221BD8" w:rsidRDefault="00221BD8">
      <w:r>
        <w:rPr>
          <w:noProof/>
          <w:lang w:eastAsia="en-AU"/>
        </w:rPr>
        <w:drawing>
          <wp:inline distT="0" distB="0" distL="0" distR="0" wp14:anchorId="6C2CA1FA" wp14:editId="776804CA">
            <wp:extent cx="5943600" cy="339788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9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1BD8" w:rsidRDefault="00221BD8"/>
    <w:p w:rsidR="00221BD8" w:rsidRDefault="00221BD8">
      <w:r>
        <w:t>11</w:t>
      </w:r>
      <w:proofErr w:type="gramStart"/>
      <w:r>
        <w:t>.The</w:t>
      </w:r>
      <w:proofErr w:type="gramEnd"/>
      <w:r>
        <w:t xml:space="preserve">  IPE  double checks the we have the correct part to program. Press OK</w:t>
      </w:r>
    </w:p>
    <w:p w:rsidR="00221BD8" w:rsidRDefault="00221BD8">
      <w:r>
        <w:rPr>
          <w:noProof/>
          <w:lang w:eastAsia="en-AU"/>
        </w:rPr>
        <w:drawing>
          <wp:inline distT="0" distB="0" distL="0" distR="0" wp14:anchorId="5D69E77F" wp14:editId="54BC999E">
            <wp:extent cx="5943600" cy="4301490"/>
            <wp:effectExtent l="0" t="0" r="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361" w:rsidRDefault="004C1361">
      <w:r>
        <w:t xml:space="preserve">**** Continue to hold down the 6 POGO pins  </w:t>
      </w:r>
      <w:r w:rsidR="001F2DCF">
        <w:t xml:space="preserve"> to the RN2903 module</w:t>
      </w:r>
      <w:r>
        <w:t>*****</w:t>
      </w:r>
    </w:p>
    <w:p w:rsidR="00221BD8" w:rsidRDefault="00221BD8">
      <w:r>
        <w:lastRenderedPageBreak/>
        <w:t xml:space="preserve">12 Check the programmer debugger is connected  </w:t>
      </w:r>
    </w:p>
    <w:p w:rsidR="00221BD8" w:rsidRDefault="00221BD8">
      <w:r>
        <w:t>13. Press [Program] to program the hex file</w:t>
      </w:r>
    </w:p>
    <w:p w:rsidR="00221BD8" w:rsidRDefault="00221BD8">
      <w:r>
        <w:rPr>
          <w:noProof/>
          <w:lang w:eastAsia="en-AU"/>
        </w:rPr>
        <w:drawing>
          <wp:inline distT="0" distB="0" distL="0" distR="0" wp14:anchorId="1605BF9C" wp14:editId="5F0CF78C">
            <wp:extent cx="5943600" cy="288480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8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1BD8" w:rsidRDefault="004C1361">
      <w:r>
        <w:t xml:space="preserve">**** Once programmed    : Release the POGO </w:t>
      </w:r>
      <w:proofErr w:type="gramStart"/>
      <w:r>
        <w:t xml:space="preserve">PINS </w:t>
      </w:r>
      <w:r w:rsidR="001F2DCF">
        <w:t xml:space="preserve"> from</w:t>
      </w:r>
      <w:proofErr w:type="gramEnd"/>
      <w:r w:rsidR="001F2DCF">
        <w:t xml:space="preserve"> the module</w:t>
      </w:r>
      <w:bookmarkStart w:id="0" w:name="_GoBack"/>
      <w:bookmarkEnd w:id="0"/>
      <w:r>
        <w:t xml:space="preserve"> ***</w:t>
      </w:r>
    </w:p>
    <w:p w:rsidR="0088284E" w:rsidRDefault="0088284E"/>
    <w:p w:rsidR="0088284E" w:rsidRDefault="0088284E"/>
    <w:p w:rsidR="0088284E" w:rsidRDefault="0088284E"/>
    <w:p w:rsidR="0088284E" w:rsidRDefault="0088284E">
      <w:r>
        <w:t>BACKUP    Wiring Diagram     Just for reference only</w:t>
      </w:r>
    </w:p>
    <w:p w:rsidR="0088284E" w:rsidRDefault="0088284E">
      <w:r>
        <w:t>=========================================</w:t>
      </w:r>
    </w:p>
    <w:p w:rsidR="0088284E" w:rsidRDefault="0088284E">
      <w:r>
        <w:rPr>
          <w:noProof/>
          <w:lang w:eastAsia="en-AU"/>
        </w:rPr>
        <w:drawing>
          <wp:inline distT="0" distB="0" distL="0" distR="0" wp14:anchorId="7043CE72" wp14:editId="7453E026">
            <wp:extent cx="5943600" cy="3789680"/>
            <wp:effectExtent l="0" t="0" r="0" b="127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8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8284E" w:rsidSect="00FF377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7831" w:rsidRDefault="00C27831" w:rsidP="00FF3775">
      <w:pPr>
        <w:spacing w:after="0" w:line="240" w:lineRule="auto"/>
      </w:pPr>
      <w:r>
        <w:separator/>
      </w:r>
    </w:p>
  </w:endnote>
  <w:endnote w:type="continuationSeparator" w:id="0">
    <w:p w:rsidR="00C27831" w:rsidRDefault="00C27831" w:rsidP="00FF37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7831" w:rsidRDefault="00C27831" w:rsidP="00FF3775">
      <w:pPr>
        <w:spacing w:after="0" w:line="240" w:lineRule="auto"/>
      </w:pPr>
      <w:r>
        <w:separator/>
      </w:r>
    </w:p>
  </w:footnote>
  <w:footnote w:type="continuationSeparator" w:id="0">
    <w:p w:rsidR="00C27831" w:rsidRDefault="00C27831" w:rsidP="00FF377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8D5793"/>
    <w:multiLevelType w:val="hybridMultilevel"/>
    <w:tmpl w:val="96A486EE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947839"/>
    <w:multiLevelType w:val="hybridMultilevel"/>
    <w:tmpl w:val="047A3922"/>
    <w:lvl w:ilvl="0" w:tplc="0C09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8477ED5"/>
    <w:multiLevelType w:val="hybridMultilevel"/>
    <w:tmpl w:val="2B34B3D0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50FC"/>
    <w:rsid w:val="000478F5"/>
    <w:rsid w:val="00182E62"/>
    <w:rsid w:val="001E0610"/>
    <w:rsid w:val="001F2DCF"/>
    <w:rsid w:val="00221BD8"/>
    <w:rsid w:val="002D2322"/>
    <w:rsid w:val="003550FC"/>
    <w:rsid w:val="004C1361"/>
    <w:rsid w:val="005963C1"/>
    <w:rsid w:val="0088284E"/>
    <w:rsid w:val="00AE4215"/>
    <w:rsid w:val="00C27831"/>
    <w:rsid w:val="00E870FC"/>
    <w:rsid w:val="00FF37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550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50F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FF377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F3775"/>
  </w:style>
  <w:style w:type="paragraph" w:styleId="Footer">
    <w:name w:val="footer"/>
    <w:basedOn w:val="Normal"/>
    <w:link w:val="FooterChar"/>
    <w:uiPriority w:val="99"/>
    <w:unhideWhenUsed/>
    <w:rsid w:val="00FF377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F3775"/>
  </w:style>
  <w:style w:type="paragraph" w:styleId="ListParagraph">
    <w:name w:val="List Paragraph"/>
    <w:basedOn w:val="Normal"/>
    <w:uiPriority w:val="34"/>
    <w:qFormat/>
    <w:rsid w:val="00FF3775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182E6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550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50F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FF377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F3775"/>
  </w:style>
  <w:style w:type="paragraph" w:styleId="Footer">
    <w:name w:val="footer"/>
    <w:basedOn w:val="Normal"/>
    <w:link w:val="FooterChar"/>
    <w:uiPriority w:val="99"/>
    <w:unhideWhenUsed/>
    <w:rsid w:val="00FF377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F3775"/>
  </w:style>
  <w:style w:type="paragraph" w:styleId="ListParagraph">
    <w:name w:val="List Paragraph"/>
    <w:basedOn w:val="Normal"/>
    <w:uiPriority w:val="34"/>
    <w:qFormat/>
    <w:rsid w:val="00FF3775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182E6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211</Words>
  <Characters>1209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Joseph Goldburg - A14451</dc:creator>
  <cp:lastModifiedBy>Joseph Goldburg - A14451</cp:lastModifiedBy>
  <cp:revision>2</cp:revision>
  <cp:lastPrinted>2017-10-27T13:33:00Z</cp:lastPrinted>
  <dcterms:created xsi:type="dcterms:W3CDTF">2017-10-27T13:53:00Z</dcterms:created>
  <dcterms:modified xsi:type="dcterms:W3CDTF">2017-10-27T13:53:00Z</dcterms:modified>
</cp:coreProperties>
</file>